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b19cde9c4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ELESCO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ELESCO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919bc8d8f4c2d"/>
      <w:footerReference xmlns:r="http://schemas.openxmlformats.org/officeDocument/2006/relationships" w:type="default" r:id="R6700678148e2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ELESCO TVEDESTRAND AS   ·   Org.nr 985 442 215   ·   Søsterdalen 18   ·   4900 TVEDESTRAND   ·   Tlf. 37 19 90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ELESCO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919bc8d8f4c2d" /><Relationship Type="http://schemas.openxmlformats.org/officeDocument/2006/relationships/footer" Target="/word/footer1.xml" Id="R6700678148e24ddf" /></Relationships>
</file>