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3606fd7b04f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ØSTDAL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ØSTDAL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8341f1a16b4824"/>
      <w:footerReference xmlns:r="http://schemas.openxmlformats.org/officeDocument/2006/relationships" w:type="default" r:id="R3f3f24c46c4043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ØSTDAL EIENDOM AS   ·   Org.nr 984 592 779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ØSTDAL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341f1a16b4824" /><Relationship Type="http://schemas.openxmlformats.org/officeDocument/2006/relationships/footer" Target="/word/footer1.xml" Id="R3f3f24c46c4043fb" /></Relationships>
</file>