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fc27d30a1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ANGLO NORDIC INSTITUTE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ANGLO NORDIC INSTITUTE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a7c0fefde4b8e"/>
      <w:footerReference xmlns:r="http://schemas.openxmlformats.org/officeDocument/2006/relationships" w:type="default" r:id="R5df3fa09af8f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ANGLO NORDIC INSTITUTE AS   ·   Org.nr 984 540 418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ANGLO NORDIC INSTITUTE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a7c0fefde4b8e" /><Relationship Type="http://schemas.openxmlformats.org/officeDocument/2006/relationships/footer" Target="/word/footer1.xml" Id="R5df3fa09af8f433d" /></Relationships>
</file>