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daa3f7b58848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 SUPPLY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 SUPPLY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85f524915f473f"/>
      <w:footerReference xmlns:r="http://schemas.openxmlformats.org/officeDocument/2006/relationships" w:type="default" r:id="R4a6dde1181d6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SUPPLY AS   ·   Org.nr 984 413 696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SUPPLY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85f524915f473f" /><Relationship Type="http://schemas.openxmlformats.org/officeDocument/2006/relationships/footer" Target="/word/footer1.xml" Id="R4a6dde1181d6446a" /></Relationships>
</file>