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93e7663f9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VALEVÅG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VALEVÅG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6931a5739493c"/>
      <w:footerReference xmlns:r="http://schemas.openxmlformats.org/officeDocument/2006/relationships" w:type="default" r:id="R69544a994b95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VALEVÅG MAT AS   ·   Org.nr 984 289 995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VALEVÅG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6931a5739493c" /><Relationship Type="http://schemas.openxmlformats.org/officeDocument/2006/relationships/footer" Target="/word/footer1.xml" Id="R69544a994b954e48" /></Relationships>
</file>