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492d00fa6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TORMOD SUNDAN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TORMOD SUNDAN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8e4a4c16b541b1"/>
      <w:footerReference xmlns:r="http://schemas.openxmlformats.org/officeDocument/2006/relationships" w:type="default" r:id="R0b3283d66ebb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TORMOD SUNDAN EIENDOM AS   ·   Org.nr 984 152 205   ·   c/o Gunnar Sundan, Leif Jenssons Plass 5B   ·   8003 BODØ   ·   gsundan@online.no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TORMOD SUNDAN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e4a4c16b541b1" /><Relationship Type="http://schemas.openxmlformats.org/officeDocument/2006/relationships/footer" Target="/word/footer1.xml" Id="R0b3283d66ebb452f" /></Relationships>
</file>