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c5f7dd071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AMERGIN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0e0d7ac263e6443e"/>
      <w:footerReference xmlns:r="http://schemas.openxmlformats.org/officeDocument/2006/relationships" w:type="default" r:id="Rb59184626ed4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d7ac263e6443e" /><Relationship Type="http://schemas.openxmlformats.org/officeDocument/2006/relationships/footer" Target="/word/footer1.xml" Id="Rb59184626ed44c7e" /></Relationships>
</file>