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af756ea3884e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26244109be344bca"/>
      <w:footerReference xmlns:r="http://schemas.openxmlformats.org/officeDocument/2006/relationships" w:type="default" r:id="Rcbefbb678e5b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244109be344bca" /><Relationship Type="http://schemas.openxmlformats.org/officeDocument/2006/relationships/footer" Target="/word/footer1.xml" Id="Rcbefbb678e5b4635" /></Relationships>
</file>