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ec6ef22ec4f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04fe64c1da764705"/>
      <w:footerReference xmlns:r="http://schemas.openxmlformats.org/officeDocument/2006/relationships" w:type="default" r:id="R65ce2576ebb9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e64c1da764705" /><Relationship Type="http://schemas.openxmlformats.org/officeDocument/2006/relationships/footer" Target="/word/footer1.xml" Id="R65ce2576ebb94b6e" /></Relationships>
</file>