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9b8780c97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74d5edb094473"/>
      <w:footerReference xmlns:r="http://schemas.openxmlformats.org/officeDocument/2006/relationships" w:type="default" r:id="Reacf2dd3063b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74d5edb094473" /><Relationship Type="http://schemas.openxmlformats.org/officeDocument/2006/relationships/footer" Target="/word/footer1.xml" Id="Reacf2dd3063b4f44" /></Relationships>
</file>