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3f48173d444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6cebe920aa4d420c"/>
      <w:footerReference xmlns:r="http://schemas.openxmlformats.org/officeDocument/2006/relationships" w:type="default" r:id="Re305c84c205d47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be920aa4d420c" /><Relationship Type="http://schemas.openxmlformats.org/officeDocument/2006/relationships/footer" Target="/word/footer1.xml" Id="Re305c84c205d47fa" /></Relationships>
</file>