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98441730b44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c9795a8cdcc548f5"/>
      <w:footerReference xmlns:r="http://schemas.openxmlformats.org/officeDocument/2006/relationships" w:type="default" r:id="R4e6c97b5f7db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95a8cdcc548f5" /><Relationship Type="http://schemas.openxmlformats.org/officeDocument/2006/relationships/footer" Target="/word/footer1.xml" Id="R4e6c97b5f7db4f58" /></Relationships>
</file>