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a1428e6fb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2d8586cba40f2"/>
      <w:footerReference xmlns:r="http://schemas.openxmlformats.org/officeDocument/2006/relationships" w:type="default" r:id="Rc18e008668da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2d8586cba40f2" /><Relationship Type="http://schemas.openxmlformats.org/officeDocument/2006/relationships/footer" Target="/word/footer1.xml" Id="Rc18e008668da410c" /></Relationships>
</file>