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ef210a644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FORSIKRINGSMEGLING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FORSIKRINGSMEGLING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c133d12e94b77"/>
      <w:footerReference xmlns:r="http://schemas.openxmlformats.org/officeDocument/2006/relationships" w:type="default" r:id="Rc4d10fe99c38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FORSIKRINGSMEGLING AS   ·   Org.nr 983 549 489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FORSIKRINGSMEGLING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c133d12e94b77" /><Relationship Type="http://schemas.openxmlformats.org/officeDocument/2006/relationships/footer" Target="/word/footer1.xml" Id="Rc4d10fe99c384230" /></Relationships>
</file>