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3d6c3c808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054527dc234b1f"/>
      <w:footerReference xmlns:r="http://schemas.openxmlformats.org/officeDocument/2006/relationships" w:type="default" r:id="R9ad730788fde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LIEN-HOLDING AS   ·   Org.nr 983 431 399   ·   Hellerudveien 59B   ·   0672 OSLO   ·   Tlf. 67 90 44 40   ·   hans@b-sf.no   ·   www.b-sf.no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54527dc234b1f" /><Relationship Type="http://schemas.openxmlformats.org/officeDocument/2006/relationships/footer" Target="/word/footer1.xml" Id="R9ad730788fde4826" /></Relationships>
</file>