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d0dcd15bb45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NATURTJENESTER I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NATURTJENESTER I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649cd276d049d0"/>
      <w:footerReference xmlns:r="http://schemas.openxmlformats.org/officeDocument/2006/relationships" w:type="default" r:id="Rbd3c6e2302174b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NATURTJENESTER I NORD AS   ·   Org.nr 983 342 663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NATURTJENESTER I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649cd276d049d0" /><Relationship Type="http://schemas.openxmlformats.org/officeDocument/2006/relationships/footer" Target="/word/footer1.xml" Id="Rbd3c6e2302174b00" /></Relationships>
</file>