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bf11053e2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TITTELSNES SKJEL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TITTELSNES SKJEL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6c786bef14265"/>
      <w:footerReference xmlns:r="http://schemas.openxmlformats.org/officeDocument/2006/relationships" w:type="default" r:id="R74a8ed6df127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TITTELSNES SKJEL AS   ·   Org.nr 983 262 503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TITTELSNES SKJEL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6c786bef14265" /><Relationship Type="http://schemas.openxmlformats.org/officeDocument/2006/relationships/footer" Target="/word/footer1.xml" Id="R74a8ed6df1274063" /></Relationships>
</file>