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4b57aca95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1 KRAGERØ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1 KRAGERØ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7e941b2aa2403e"/>
      <w:footerReference xmlns:r="http://schemas.openxmlformats.org/officeDocument/2006/relationships" w:type="default" r:id="R2496a03065f2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1 KRAGERØ AS   ·   Org.nr 983 103 545   ·   P.A.Heuchs gate 20   ·   3770 KRAGERØ   ·   Tlf. 35 98 39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1 KRAGERØ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e941b2aa2403e" /><Relationship Type="http://schemas.openxmlformats.org/officeDocument/2006/relationships/footer" Target="/word/footer1.xml" Id="R2496a03065f2475f" /></Relationships>
</file>