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c2564577f4d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Olden,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OLDEN OG VIKANE REKNESKAP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OLDEN OG VIKANE REKNESKAP AS</w:t>
      </w:r>
    </w:p>
    <w:sectPr>
      <w:headerReference xmlns:r="http://schemas.openxmlformats.org/officeDocument/2006/relationships" w:type="default" r:id="Rb9646696b2bf44a5"/>
      <w:footerReference xmlns:r="http://schemas.openxmlformats.org/officeDocument/2006/relationships" w:type="default" r:id="R67598ac317d4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46696b2bf44a5" /><Relationship Type="http://schemas.openxmlformats.org/officeDocument/2006/relationships/footer" Target="/word/footer1.xml" Id="R67598ac317d44803" /></Relationships>
</file>