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65d56938e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QUATTRO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QUATTRO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9f08d239e4320"/>
      <w:footerReference xmlns:r="http://schemas.openxmlformats.org/officeDocument/2006/relationships" w:type="default" r:id="R8be4c8177d43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QUATTRO RENHOLD AS   ·   Org.nr 982 960 169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QUATTRO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9f08d239e4320" /><Relationship Type="http://schemas.openxmlformats.org/officeDocument/2006/relationships/footer" Target="/word/footer1.xml" Id="R8be4c8177d43417b" /></Relationships>
</file>