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087831ead41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ELEKTROFAG JÆREN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ELEKTROFAG JÆREN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3cd94602044e4"/>
      <w:footerReference xmlns:r="http://schemas.openxmlformats.org/officeDocument/2006/relationships" w:type="default" r:id="R0dc9c191c134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ELEKTROFAG JÆREN AS   ·   Org.nr 982 587 786   ·   Industrigata 2   ·   4362 VIGRESTAD   ·   Tlf. 51 79 11 70   ·   post@elektrofag.no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ELEKTROFAG JÆREN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3cd94602044e4" /><Relationship Type="http://schemas.openxmlformats.org/officeDocument/2006/relationships/footer" Target="/word/footer1.xml" Id="R0dc9c191c1344ace" /></Relationships>
</file>