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1d13860c1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4e3b142ce4eed"/>
      <w:footerReference xmlns:r="http://schemas.openxmlformats.org/officeDocument/2006/relationships" w:type="default" r:id="R9402e82ca745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e3b142ce4eed" /><Relationship Type="http://schemas.openxmlformats.org/officeDocument/2006/relationships/footer" Target="/word/footer1.xml" Id="R9402e82ca74547bf" /></Relationships>
</file>