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baa05d10c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IFO-NORD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IFO-NORD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42ef5df024387"/>
      <w:footerReference xmlns:r="http://schemas.openxmlformats.org/officeDocument/2006/relationships" w:type="default" r:id="R1cacc89d54a9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IFO-NORD AS   ·   Org.nr 982 094 046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IFO-NORD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42ef5df024387" /><Relationship Type="http://schemas.openxmlformats.org/officeDocument/2006/relationships/footer" Target="/word/footer1.xml" Id="R1cacc89d54a9460e" /></Relationships>
</file>