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d2f3f3513549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HALVORSEN &amp; MELAND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HALVORSEN &amp; MELAND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79c68aa6eb44b9"/>
      <w:footerReference xmlns:r="http://schemas.openxmlformats.org/officeDocument/2006/relationships" w:type="default" r:id="R2b7c7ec6d24846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HALVORSEN &amp; MELAND EIENDOM AS   ·   Org.nr 982 048 729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HALVORSEN &amp; MELAND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79c68aa6eb44b9" /><Relationship Type="http://schemas.openxmlformats.org/officeDocument/2006/relationships/footer" Target="/word/footer1.xml" Id="R2b7c7ec6d2484619" /></Relationships>
</file>