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629a101ad54a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F1 FUNDS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F1 FUNDS AS</w:t>
      </w:r>
    </w:p>
    <w:sectPr>
      <w:headerReference xmlns:r="http://schemas.openxmlformats.org/officeDocument/2006/relationships" w:type="default" r:id="R7c463c1038ff46fa"/>
      <w:footerReference xmlns:r="http://schemas.openxmlformats.org/officeDocument/2006/relationships" w:type="default" r:id="R569ca738397749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F1 FUNDS AS   ·   Org.nr 981 908 279   ·   Olav Vs gate 5   ·   0161 OSLO   ·   Tlf. 22 01 73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F1 FUNDS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463c1038ff46fa" /><Relationship Type="http://schemas.openxmlformats.org/officeDocument/2006/relationships/footer" Target="/word/footer1.xml" Id="R569ca73839774993" /></Relationships>
</file>