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d1901f74142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BYGG UTLEIE AS</w:t>
      </w:r>
    </w:p>
    <w:sectPr>
      <w:headerReference xmlns:r="http://schemas.openxmlformats.org/officeDocument/2006/relationships" w:type="default" r:id="Rb5bbb2d6da8741a1"/>
      <w:footerReference xmlns:r="http://schemas.openxmlformats.org/officeDocument/2006/relationships" w:type="default" r:id="R3b80d74d8c73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bb2d6da8741a1" /><Relationship Type="http://schemas.openxmlformats.org/officeDocument/2006/relationships/footer" Target="/word/footer1.xml" Id="R3b80d74d8c734315" /></Relationships>
</file>