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97e98b466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444ef061b42e2"/>
      <w:footerReference xmlns:r="http://schemas.openxmlformats.org/officeDocument/2006/relationships" w:type="default" r:id="Rc3a23cce9f27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MAKROTEK AS   ·   Org.nr 981 620 003   ·   Vassbrekkevegen 95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444ef061b42e2" /><Relationship Type="http://schemas.openxmlformats.org/officeDocument/2006/relationships/footer" Target="/word/footer1.xml" Id="Rc3a23cce9f274b31" /></Relationships>
</file>