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ce2331ae9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SKATEN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c7c12e1b664a4b88"/>
      <w:footerReference xmlns:r="http://schemas.openxmlformats.org/officeDocument/2006/relationships" w:type="default" r:id="R0256a4368eaa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12e1b664a4b88" /><Relationship Type="http://schemas.openxmlformats.org/officeDocument/2006/relationships/footer" Target="/word/footer1.xml" Id="R0256a4368eaa4464" /></Relationships>
</file>