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074d15481546d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LOGEN TEATER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LOGEN TEATER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44a678752a44ae5"/>
      <w:footerReference xmlns:r="http://schemas.openxmlformats.org/officeDocument/2006/relationships" w:type="default" r:id="R0f15e6ff56d647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LOGEN TEATER AS   ·   Org.nr 981 486 749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LOGEN TEATER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4a678752a44ae5" /><Relationship Type="http://schemas.openxmlformats.org/officeDocument/2006/relationships/footer" Target="/word/footer1.xml" Id="R0f15e6ff56d64744" /></Relationships>
</file>