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486a50a2a04c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CARE OF CONCEPTS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CARE OF CONCEPTS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4251fef57e4577"/>
      <w:footerReference xmlns:r="http://schemas.openxmlformats.org/officeDocument/2006/relationships" w:type="default" r:id="Rd9de9611095c4d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CARE OF CONCEPTS AS   ·   Org.nr 981 472 721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CARE OF CONCEPTS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4251fef57e4577" /><Relationship Type="http://schemas.openxmlformats.org/officeDocument/2006/relationships/footer" Target="/word/footer1.xml" Id="Rd9de9611095c4d25" /></Relationships>
</file>