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bf5a1937b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380f92eb64909"/>
      <w:footerReference xmlns:r="http://schemas.openxmlformats.org/officeDocument/2006/relationships" w:type="default" r:id="R509d993f7287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380f92eb64909" /><Relationship Type="http://schemas.openxmlformats.org/officeDocument/2006/relationships/footer" Target="/word/footer1.xml" Id="R509d993f7287427c" /></Relationships>
</file>