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75bda2b1a4d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 BYGG ALVDAL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f8b8728b946f40c2"/>
      <w:footerReference xmlns:r="http://schemas.openxmlformats.org/officeDocument/2006/relationships" w:type="default" r:id="Rbaccc2660ad946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8728b946f40c2" /><Relationship Type="http://schemas.openxmlformats.org/officeDocument/2006/relationships/footer" Target="/word/footer1.xml" Id="Rbaccc2660ad9460b" /></Relationships>
</file>