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5dff7a119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TRENINGSUTSTYR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TRENINGSUTSTYR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6a42c3884c4d4f"/>
      <w:footerReference xmlns:r="http://schemas.openxmlformats.org/officeDocument/2006/relationships" w:type="default" r:id="R3075eae10254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TRENINGSUTSTYR AS   ·   Org.nr 980 796 248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TRENINGSUTSTYR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a42c3884c4d4f" /><Relationship Type="http://schemas.openxmlformats.org/officeDocument/2006/relationships/footer" Target="/word/footer1.xml" Id="R3075eae102544d1a" /></Relationships>
</file>