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224e70311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FRÆNA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FRÆNA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d13568b104ca5"/>
      <w:footerReference xmlns:r="http://schemas.openxmlformats.org/officeDocument/2006/relationships" w:type="default" r:id="R19fd28b3d6d4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FRÆNA INVEST AS   ·   Org.nr 980 780 341   ·   c/o Johannessen, Støletorget 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FRÆNA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d13568b104ca5" /><Relationship Type="http://schemas.openxmlformats.org/officeDocument/2006/relationships/footer" Target="/word/footer1.xml" Id="R19fd28b3d6d4492f" /></Relationships>
</file>