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1d6c72124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SIVILINGENIØR OWRENN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SIVILINGENIØR OWRENN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a1b4ab9ea44a78"/>
      <w:footerReference xmlns:r="http://schemas.openxmlformats.org/officeDocument/2006/relationships" w:type="default" r:id="R3ebb0a19884b43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SIVILINGENIØR OWRENN AS   ·   Org.nr 980 526 348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SIVILINGENIØR OWRENN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1b4ab9ea44a78" /><Relationship Type="http://schemas.openxmlformats.org/officeDocument/2006/relationships/footer" Target="/word/footer1.xml" Id="R3ebb0a19884b43c7" /></Relationships>
</file>