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029907ec7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HOLAR OLA ROALD AS, org.nr 980 501 310,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3fd2375cc0ef47b7"/>
      <w:footerReference xmlns:r="http://schemas.openxmlformats.org/officeDocument/2006/relationships" w:type="default" r:id="R22caa66dc2af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2375cc0ef47b7" /><Relationship Type="http://schemas.openxmlformats.org/officeDocument/2006/relationships/footer" Target="/word/footer1.xml" Id="R22caa66dc2af422d" /></Relationships>
</file>