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41ee5b2fb47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7b55472040e5485e"/>
      <w:footerReference xmlns:r="http://schemas.openxmlformats.org/officeDocument/2006/relationships" w:type="default" r:id="Ra34ec264367f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5472040e5485e" /><Relationship Type="http://schemas.openxmlformats.org/officeDocument/2006/relationships/footer" Target="/word/footer1.xml" Id="Ra34ec264367f468a" /></Relationships>
</file>