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56630050e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5238666da19c4b75"/>
      <w:footerReference xmlns:r="http://schemas.openxmlformats.org/officeDocument/2006/relationships" w:type="default" r:id="Rf2aee0610965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8666da19c4b75" /><Relationship Type="http://schemas.openxmlformats.org/officeDocument/2006/relationships/footer" Target="/word/footer1.xml" Id="Rf2aee061096543fd" /></Relationships>
</file>