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cec9a005e4d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TIMBER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TIMBER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fcc645873d4d1d"/>
      <w:footerReference xmlns:r="http://schemas.openxmlformats.org/officeDocument/2006/relationships" w:type="default" r:id="Rf13a3acaeaea47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TIMBER AS   ·   Org.nr 980 294 587   ·   Lilløyveien 2B   ·   1366 LYSAKER   ·   Tlf. 24 04 54 00   ·   a-timber@online.no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TIMBER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cc645873d4d1d" /><Relationship Type="http://schemas.openxmlformats.org/officeDocument/2006/relationships/footer" Target="/word/footer1.xml" Id="Rf13a3acaeaea47d8" /></Relationships>
</file>