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ac307076342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PAD 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3b2486f12b3f45a4"/>
      <w:footerReference xmlns:r="http://schemas.openxmlformats.org/officeDocument/2006/relationships" w:type="default" r:id="R96c8d15c959a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486f12b3f45a4" /><Relationship Type="http://schemas.openxmlformats.org/officeDocument/2006/relationships/footer" Target="/word/footer1.xml" Id="R96c8d15c959a4b83" /></Relationships>
</file>