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ecb1301f1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3ec497f8c4e5c"/>
      <w:footerReference xmlns:r="http://schemas.openxmlformats.org/officeDocument/2006/relationships" w:type="default" r:id="R92fcb3281e96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3ec497f8c4e5c" /><Relationship Type="http://schemas.openxmlformats.org/officeDocument/2006/relationships/footer" Target="/word/footer1.xml" Id="R92fcb3281e964886" /></Relationships>
</file>