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59ef293e1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67f056f664d88"/>
      <w:footerReference xmlns:r="http://schemas.openxmlformats.org/officeDocument/2006/relationships" w:type="default" r:id="R29d00ae7101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67f056f664d88" /><Relationship Type="http://schemas.openxmlformats.org/officeDocument/2006/relationships/footer" Target="/word/footer1.xml" Id="R29d00ae7101b4570" /></Relationships>
</file>