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53de3f3c2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JOH-SYSTEM AS, org.nr 979 944 721,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86fecbdfd5245f6"/>
      <w:footerReference xmlns:r="http://schemas.openxmlformats.org/officeDocument/2006/relationships" w:type="default" r:id="R7abf099d7965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fecbdfd5245f6" /><Relationship Type="http://schemas.openxmlformats.org/officeDocument/2006/relationships/footer" Target="/word/footer1.xml" Id="R7abf099d79654ca7" /></Relationships>
</file>