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595ce64b6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OVE NERENG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OVE NERENG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8720b2dd84ed5"/>
      <w:footerReference xmlns:r="http://schemas.openxmlformats.org/officeDocument/2006/relationships" w:type="default" r:id="R2f906e8d4809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OVE NERENG   ·   Org.nr 979 938 764   ·   Vestsidevegen 415   ·   2943 ROGNE   ·   Tlf. 61 34 25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OVE NERENG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8720b2dd84ed5" /><Relationship Type="http://schemas.openxmlformats.org/officeDocument/2006/relationships/footer" Target="/word/footer1.xml" Id="R2f906e8d480949a9" /></Relationships>
</file>