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0c68129c94f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RESTAURANTUTVIKLING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RESTAURANTUTVIKLING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7785c493b4d22"/>
      <w:footerReference xmlns:r="http://schemas.openxmlformats.org/officeDocument/2006/relationships" w:type="default" r:id="R8b87d3a2d9dc4e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RESTAURANTUTVIKLING INVEST AS   ·   Org.nr 979 737 270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RESTAURANTUTVIKLING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7785c493b4d22" /><Relationship Type="http://schemas.openxmlformats.org/officeDocument/2006/relationships/footer" Target="/word/footer1.xml" Id="R8b87d3a2d9dc4ec0" /></Relationships>
</file>