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cc8655283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 MEDIA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 MEDIA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2dd1f1c804ed2"/>
      <w:footerReference xmlns:r="http://schemas.openxmlformats.org/officeDocument/2006/relationships" w:type="default" r:id="R3b6e93d037a9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 MEDIA NORGE AS   ·   Org.nr 979 526 474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 MEDIA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2dd1f1c804ed2" /><Relationship Type="http://schemas.openxmlformats.org/officeDocument/2006/relationships/footer" Target="/word/footer1.xml" Id="R3b6e93d037a9494f" /></Relationships>
</file>