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90d9c2e6af40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CANDYKING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CANDYKING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6f68f7ce684457"/>
      <w:footerReference xmlns:r="http://schemas.openxmlformats.org/officeDocument/2006/relationships" w:type="default" r:id="R726847cc5de243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CANDYKING NORGE AS   ·   Org.nr 979 514 743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CANDYKING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6f68f7ce684457" /><Relationship Type="http://schemas.openxmlformats.org/officeDocument/2006/relationships/footer" Target="/word/footer1.xml" Id="R726847cc5de243c2" /></Relationships>
</file>