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480e034c14e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YOUNGTEX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YOUNGTEX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73d2bc2e640c8"/>
      <w:footerReference xmlns:r="http://schemas.openxmlformats.org/officeDocument/2006/relationships" w:type="default" r:id="R4c92fce972f7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YOUNGTEX AS   ·   Org.nr 979 452 500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YOUNGTEX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73d2bc2e640c8" /><Relationship Type="http://schemas.openxmlformats.org/officeDocument/2006/relationships/footer" Target="/word/footer1.xml" Id="R4c92fce972f74d9f" /></Relationships>
</file>