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e08416b50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6c899753a4b25"/>
      <w:footerReference xmlns:r="http://schemas.openxmlformats.org/officeDocument/2006/relationships" w:type="default" r:id="R0423b66e66d0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NUA AS   ·   Org.nr 979 429 347   ·   Oksevollveien 22   ·   4514 MANDAL   ·   Tlf. 38 26 27 92   ·   gl@higi.no   ·   www.nua.no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6c899753a4b25" /><Relationship Type="http://schemas.openxmlformats.org/officeDocument/2006/relationships/footer" Target="/word/footer1.xml" Id="R0423b66e66d04d7b" /></Relationships>
</file>