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f68a6fbab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1b5803c12450f"/>
      <w:footerReference xmlns:r="http://schemas.openxmlformats.org/officeDocument/2006/relationships" w:type="default" r:id="Rd02eae499198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CONVESTA AS   ·   Org.nr 979 424 787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1b5803c12450f" /><Relationship Type="http://schemas.openxmlformats.org/officeDocument/2006/relationships/footer" Target="/word/footer1.xml" Id="Rd02eae499198474d" /></Relationships>
</file>